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both"/>
        <w:rPr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6516370</wp:posOffset>
                </wp:positionH>
                <wp:positionV relativeFrom="paragraph">
                  <wp:posOffset>583565</wp:posOffset>
                </wp:positionV>
                <wp:extent cx="3182620" cy="5523230"/>
                <wp:effectExtent l="0" t="0" r="17780" b="1270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622540" y="420370"/>
                          <a:ext cx="3182620" cy="5523230"/>
                        </a:xfrm>
                        <a:prstGeom prst="roundRect">
                          <a:avLst>
                            <a:gd name="adj" fmla="val 6788"/>
                          </a:avLst>
                        </a:prstGeom>
                        <a:solidFill>
                          <a:srgbClr val="44AF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bidi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Size(mm) :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32"/>
                                <w:lang w:val="en-US" w:eastAsia="zh-CN"/>
                              </w:rPr>
                              <w:t xml:space="preserve"> 915x1830 / 1200x2400 / 1220x2440 / 1250x2500 / 1500x2500 / 1500x3000</w:t>
                            </w:r>
                          </w:p>
                          <w:p>
                            <w:pPr>
                              <w:bidi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 xml:space="preserve">Thickness(mm) :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32"/>
                                <w:lang w:val="en-US" w:eastAsia="zh-CN"/>
                              </w:rPr>
                              <w:t>6.5 / 9 / 12 / 15 / 18 / 20 / 21 / 24 / 27 / 30 / 35</w:t>
                            </w:r>
                          </w:p>
                          <w:p>
                            <w:pPr>
                              <w:bidi w:val="0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 xml:space="preserve">Length&amp;width tolerance :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32"/>
                                <w:lang w:val="en-US" w:eastAsia="zh-CN"/>
                              </w:rPr>
                              <w:t>+/-2mm</w:t>
                            </w:r>
                          </w:p>
                          <w:p>
                            <w:pPr>
                              <w:bidi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 xml:space="preserve">Number of layers :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32"/>
                                <w:lang w:val="en-US" w:eastAsia="zh-CN"/>
                              </w:rPr>
                              <w:t>from 5 up to 21 depending on thickness</w:t>
                            </w:r>
                          </w:p>
                          <w:p>
                            <w:pPr>
                              <w:bidi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 xml:space="preserve">Core :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32"/>
                                <w:lang w:val="en-US" w:eastAsia="zh-CN"/>
                              </w:rPr>
                              <w:t xml:space="preserve">Poplar , Hardwood , Birch , Pine , Combi </w:t>
                            </w:r>
                          </w:p>
                          <w:p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Water resistance :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szCs w:val="32"/>
                                <w:lang w:val="en-US" w:eastAsia="zh-CN"/>
                              </w:rPr>
                              <w:t xml:space="preserve"> WBP(weather and water-proof)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13.1pt;margin-top:45.95pt;height:434.9pt;width:250.6pt;z-index:251660288;v-text-anchor:middle;mso-width-relative:page;mso-height-relative:page;" fillcolor="#44AFA9" filled="t" stroked="f" coordsize="21600,21600" arcsize="0.0678703703703704" o:gfxdata="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Lfivg/aAAAADAEAAA8AAAAAAAAAAQAgAAAAIgAAAGRycy9kb3ducmV2&#10;LnhtbFBLAQIUABQAAAAIAIdO4kAt87FfpQIAABgFAAAOAAAAAAAAAAEAIAAAACkBAABkcnMvZTJv&#10;RG9jLnhtbFBLBQYAAAAABgAGAFkBAABA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bidi w:val="0"/>
                        <w:jc w:val="left"/>
                        <w:rPr>
                          <w:rFonts w:hint="eastAsia" w:ascii="微软雅黑" w:hAnsi="微软雅黑" w:eastAsia="微软雅黑" w:cs="微软雅黑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Size(mm) :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32"/>
                          <w:lang w:val="en-US" w:eastAsia="zh-CN"/>
                        </w:rPr>
                        <w:t xml:space="preserve"> 915x1830 / 1200x2400 / 1220x2440 / 1250x2500 / 1500x2500 / 1500x3000</w:t>
                      </w:r>
                    </w:p>
                    <w:p>
                      <w:pPr>
                        <w:bidi w:val="0"/>
                        <w:jc w:val="left"/>
                        <w:rPr>
                          <w:rFonts w:hint="eastAsia" w:ascii="微软雅黑" w:hAnsi="微软雅黑" w:eastAsia="微软雅黑" w:cs="微软雅黑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 xml:space="preserve">Thickness(mm) : 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32"/>
                          <w:lang w:val="en-US" w:eastAsia="zh-CN"/>
                        </w:rPr>
                        <w:t>6.5 / 9 / 12 / 15 / 18 / 20 / 21 / 24 / 27 / 30 / 35</w:t>
                      </w:r>
                    </w:p>
                    <w:p>
                      <w:pPr>
                        <w:bidi w:val="0"/>
                        <w:jc w:val="left"/>
                        <w:rPr>
                          <w:rFonts w:hint="default" w:ascii="微软雅黑" w:hAnsi="微软雅黑" w:eastAsia="微软雅黑" w:cs="微软雅黑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 xml:space="preserve">Length&amp;width tolerance : 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32"/>
                          <w:lang w:val="en-US" w:eastAsia="zh-CN"/>
                        </w:rPr>
                        <w:t>+/-2mm</w:t>
                      </w:r>
                    </w:p>
                    <w:p>
                      <w:pPr>
                        <w:bidi w:val="0"/>
                        <w:jc w:val="left"/>
                        <w:rPr>
                          <w:rFonts w:hint="eastAsia" w:ascii="微软雅黑" w:hAnsi="微软雅黑" w:eastAsia="微软雅黑" w:cs="微软雅黑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 xml:space="preserve">Number of layers : 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32"/>
                          <w:lang w:val="en-US" w:eastAsia="zh-CN"/>
                        </w:rPr>
                        <w:t>from 5 up to 21 depending on thickness</w:t>
                      </w:r>
                    </w:p>
                    <w:p>
                      <w:pPr>
                        <w:bidi w:val="0"/>
                        <w:jc w:val="left"/>
                        <w:rPr>
                          <w:rFonts w:hint="eastAsia" w:ascii="微软雅黑" w:hAnsi="微软雅黑" w:eastAsia="微软雅黑" w:cs="微软雅黑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 xml:space="preserve">Core : 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32"/>
                          <w:lang w:val="en-US" w:eastAsia="zh-CN"/>
                        </w:rPr>
                        <w:t xml:space="preserve">Poplar , Hardwood , Birch , Pine , Combi </w:t>
                      </w:r>
                    </w:p>
                    <w:p>
                      <w:pPr>
                        <w:bidi w:val="0"/>
                        <w:jc w:val="left"/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Water resistance :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szCs w:val="32"/>
                          <w:lang w:val="en-US" w:eastAsia="zh-CN"/>
                        </w:rPr>
                        <w:t xml:space="preserve"> WBP(weather and water-proof)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sz w:val="44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582295</wp:posOffset>
            </wp:positionV>
            <wp:extent cx="6267450" cy="6267450"/>
            <wp:effectExtent l="0" t="0" r="0" b="0"/>
            <wp:wrapNone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44"/>
          <w:lang w:val="en-US" w:eastAsia="zh-CN"/>
        </w:rPr>
        <w:t xml:space="preserve">      </w:t>
      </w:r>
    </w:p>
    <w:p>
      <w:pPr>
        <w:tabs>
          <w:tab w:val="left" w:pos="392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  <w:sectPr>
          <w:headerReference r:id="rId3" w:type="default"/>
          <w:pgSz w:w="16838" w:h="11906" w:orient="landscape"/>
          <w:pgMar w:top="720" w:right="720" w:bottom="720" w:left="72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tbl>
      <w:tblPr>
        <w:tblStyle w:val="6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4"/>
        <w:gridCol w:w="2882"/>
        <w:gridCol w:w="2593"/>
        <w:gridCol w:w="2593"/>
        <w:gridCol w:w="2593"/>
        <w:gridCol w:w="259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2304" w:type="dxa"/>
            <w:tcBorders>
              <w:tl2br w:val="nil"/>
              <w:tr2bl w:val="nil"/>
            </w:tcBorders>
            <w:shd w:val="pct10" w:color="auto" w:fill="auto"/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Inspected unit</w:t>
            </w:r>
          </w:p>
        </w:tc>
        <w:tc>
          <w:tcPr>
            <w:tcW w:w="13254" w:type="dxa"/>
            <w:gridSpan w:val="5"/>
            <w:tcBorders>
              <w:tl2br w:val="nil"/>
              <w:tr2bl w:val="nil"/>
            </w:tcBorders>
            <w:shd w:val="pct10" w:color="auto" w:fill="auto"/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SHANDONG XINGANG GROUP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2304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Product name</w:t>
            </w:r>
          </w:p>
        </w:tc>
        <w:tc>
          <w:tcPr>
            <w:tcW w:w="54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Film faced plywood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No.of   layers</w:t>
            </w:r>
          </w:p>
        </w:tc>
        <w:tc>
          <w:tcPr>
            <w:tcW w:w="518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eastAsia" w:eastAsia="微软雅黑" w:cs="微软雅黑" w:asciiTheme="majorAscii" w:hAnsiTheme="majorAscii"/>
                <w:vertAlign w:val="baseline"/>
                <w:lang w:val="en-US" w:eastAsia="zh-CN"/>
              </w:rPr>
              <w:t>11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2304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Product size</w:t>
            </w:r>
          </w:p>
        </w:tc>
        <w:tc>
          <w:tcPr>
            <w:tcW w:w="54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2440×1220×18mm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Wood species</w:t>
            </w:r>
          </w:p>
        </w:tc>
        <w:tc>
          <w:tcPr>
            <w:tcW w:w="518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Eucalyptus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2304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Testing date</w:t>
            </w:r>
          </w:p>
        </w:tc>
        <w:tc>
          <w:tcPr>
            <w:tcW w:w="54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31th   Mar,2021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Standard</w:t>
            </w:r>
          </w:p>
        </w:tc>
        <w:tc>
          <w:tcPr>
            <w:tcW w:w="518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GB/T17656-2008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2304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Glue</w:t>
            </w:r>
          </w:p>
        </w:tc>
        <w:tc>
          <w:tcPr>
            <w:tcW w:w="547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Phenolic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Sample size</w:t>
            </w:r>
          </w:p>
        </w:tc>
        <w:tc>
          <w:tcPr>
            <w:tcW w:w="518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mm:600×1200×18  2pcs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5186" w:type="dxa"/>
            <w:gridSpan w:val="2"/>
            <w:tcBorders>
              <w:tl2br w:val="nil"/>
              <w:tr2bl w:val="nil"/>
            </w:tcBorders>
            <w:shd w:val="pct10" w:color="auto" w:fill="auto"/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Testing</w:t>
            </w:r>
            <w:r>
              <w:rPr>
                <w:rFonts w:hint="eastAsia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item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shd w:val="pct10" w:color="auto" w:fill="auto"/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Unit 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shd w:val="pct10" w:color="auto" w:fill="auto"/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Normal value required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shd w:val="pct10" w:color="auto" w:fill="auto"/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Tested value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shd w:val="pct10" w:color="auto" w:fill="auto"/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Conclusion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518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Moisture content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eastAsia" w:eastAsia="微软雅黑" w:cs="微软雅黑" w:asciiTheme="majorAscii" w:hAnsiTheme="majorAscii"/>
                <w:vertAlign w:val="baseline"/>
                <w:lang w:val="en-US" w:eastAsia="zh-CN"/>
              </w:rPr>
              <w:t>%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eastAsia" w:eastAsia="微软雅黑" w:cs="微软雅黑" w:asciiTheme="majorAscii" w:hAnsiTheme="majorAscii"/>
                <w:vertAlign w:val="baseline"/>
                <w:lang w:val="en-US" w:eastAsia="zh-CN"/>
              </w:rPr>
              <w:t>2023/6/14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7.5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PASS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518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Density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eastAsia" w:eastAsia="微软雅黑" w:cs="微软雅黑" w:asciiTheme="majorAscii" w:hAnsiTheme="majorAscii"/>
                <w:vertAlign w:val="baseline"/>
                <w:lang w:val="en-US" w:eastAsia="zh-CN"/>
              </w:rPr>
              <w:t>Kg/m3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580-620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605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PASS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2304" w:type="dxa"/>
            <w:vMerge w:val="restart"/>
            <w:tcBorders>
              <w:tl2br w:val="nil"/>
              <w:tr2bl w:val="nil"/>
            </w:tcBorders>
            <w:shd w:val="pct10" w:color="auto" w:fill="auto"/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</w:rPr>
              <w:t>Bonding quality</w:t>
            </w:r>
          </w:p>
        </w:tc>
        <w:tc>
          <w:tcPr>
            <w:tcW w:w="288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Mear shear strength(fV)</w:t>
            </w:r>
          </w:p>
        </w:tc>
        <w:tc>
          <w:tcPr>
            <w:tcW w:w="259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N/mm2</w:t>
            </w:r>
          </w:p>
        </w:tc>
        <w:tc>
          <w:tcPr>
            <w:tcW w:w="259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≥0.70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Xmax:1.71</w:t>
            </w:r>
          </w:p>
        </w:tc>
        <w:tc>
          <w:tcPr>
            <w:tcW w:w="259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PASS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2304" w:type="dxa"/>
            <w:vMerge w:val="continue"/>
            <w:tcBorders>
              <w:tl2br w:val="nil"/>
              <w:tr2bl w:val="nil"/>
            </w:tcBorders>
            <w:shd w:val="pct10" w:color="auto" w:fill="auto"/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288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259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</w:p>
        </w:tc>
        <w:tc>
          <w:tcPr>
            <w:tcW w:w="259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Xmin:1.06</w:t>
            </w:r>
          </w:p>
        </w:tc>
        <w:tc>
          <w:tcPr>
            <w:tcW w:w="259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2304" w:type="dxa"/>
            <w:vMerge w:val="continue"/>
            <w:tcBorders>
              <w:tl2br w:val="nil"/>
              <w:tr2bl w:val="nil"/>
            </w:tcBorders>
            <w:shd w:val="pct10" w:color="auto" w:fill="auto"/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2882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Mean apparent percentage wood failure(W)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%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eastAsia" w:eastAsia="微软雅黑" w:cs="微软雅黑" w:asciiTheme="majorAscii" w:hAnsiTheme="majorAscii"/>
                <w:vertAlign w:val="baseline"/>
                <w:lang w:val="en-US" w:eastAsia="zh-CN"/>
              </w:rPr>
              <w:t>/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eastAsia" w:eastAsia="微软雅黑" w:cs="微软雅黑" w:asciiTheme="majorAscii" w:hAnsiTheme="majorAscii"/>
                <w:vertAlign w:val="baseline"/>
                <w:lang w:val="en-US" w:eastAsia="zh-CN"/>
              </w:rPr>
              <w:t>70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PASS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2304" w:type="dxa"/>
            <w:vMerge w:val="restart"/>
            <w:tcBorders>
              <w:tl2br w:val="nil"/>
              <w:tr2bl w:val="nil"/>
            </w:tcBorders>
            <w:shd w:val="pct10" w:color="auto" w:fill="auto"/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</w:rPr>
              <w:t>Bending strength</w:t>
            </w:r>
          </w:p>
        </w:tc>
        <w:tc>
          <w:tcPr>
            <w:tcW w:w="2882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Longitudinal grain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N/mm2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≥35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70.12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PASS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2304" w:type="dxa"/>
            <w:vMerge w:val="continue"/>
            <w:tcBorders>
              <w:tl2br w:val="nil"/>
              <w:tr2bl w:val="nil"/>
            </w:tcBorders>
            <w:shd w:val="pct10" w:color="auto" w:fill="auto"/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2882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Cross grain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N/mm2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≥</w:t>
            </w:r>
            <w:r>
              <w:rPr>
                <w:rFonts w:hint="eastAsia" w:eastAsia="微软雅黑" w:cs="微软雅黑" w:asciiTheme="majorAscii" w:hAnsiTheme="majorAscii"/>
                <w:vertAlign w:val="baseline"/>
                <w:lang w:val="en-US" w:eastAsia="zh-CN"/>
              </w:rPr>
              <w:t>2</w:t>
            </w: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5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45.84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PASS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2304" w:type="dxa"/>
            <w:vMerge w:val="restart"/>
            <w:tcBorders>
              <w:tl2br w:val="nil"/>
              <w:tr2bl w:val="nil"/>
            </w:tcBorders>
            <w:shd w:val="pct10" w:color="auto" w:fill="auto"/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</w:rPr>
              <w:t>Modulus of elasticity in bending</w:t>
            </w:r>
          </w:p>
        </w:tc>
        <w:tc>
          <w:tcPr>
            <w:tcW w:w="2882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Longitudinal grain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N/mm2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≥5000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7250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PASS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2304" w:type="dxa"/>
            <w:vMerge w:val="continue"/>
            <w:tcBorders>
              <w:tl2br w:val="nil"/>
              <w:tr2bl w:val="nil"/>
            </w:tcBorders>
            <w:shd w:val="pct10" w:color="auto" w:fill="auto"/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</w:p>
        </w:tc>
        <w:tc>
          <w:tcPr>
            <w:tcW w:w="2882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  <w:t>Cross grain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N/mm2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≥</w:t>
            </w:r>
            <w:r>
              <w:rPr>
                <w:rFonts w:hint="eastAsia" w:eastAsia="微软雅黑" w:cs="微软雅黑" w:asciiTheme="majorAscii" w:hAnsiTheme="majorAscii"/>
                <w:vertAlign w:val="baseline"/>
                <w:lang w:val="en-US" w:eastAsia="zh-CN"/>
              </w:rPr>
              <w:t>4</w:t>
            </w: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000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5270</w:t>
            </w:r>
          </w:p>
        </w:tc>
        <w:tc>
          <w:tcPr>
            <w:tcW w:w="2593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PASS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2304" w:type="dxa"/>
            <w:vMerge w:val="restart"/>
            <w:tcBorders>
              <w:tl2br w:val="nil"/>
              <w:tr2bl w:val="nil"/>
            </w:tcBorders>
            <w:shd w:val="pct10" w:color="auto" w:fill="auto"/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</w:rPr>
              <w:t>remarks</w:t>
            </w:r>
          </w:p>
        </w:tc>
        <w:tc>
          <w:tcPr>
            <w:tcW w:w="13254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both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Moisture content (specimen dimension:50mm×50mm×18mm; number: 6)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2304" w:type="dxa"/>
            <w:vMerge w:val="continue"/>
            <w:tcBorders>
              <w:tl2br w:val="nil"/>
              <w:tr2bl w:val="nil"/>
            </w:tcBorders>
            <w:shd w:val="pct10" w:color="auto" w:fill="auto"/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</w:p>
        </w:tc>
        <w:tc>
          <w:tcPr>
            <w:tcW w:w="13254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both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density(specimen dimension:50mm×50mm×18mm; number: 6)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2304" w:type="dxa"/>
            <w:vMerge w:val="continue"/>
            <w:tcBorders>
              <w:tl2br w:val="nil"/>
              <w:tr2bl w:val="nil"/>
            </w:tcBorders>
            <w:shd w:val="pct10" w:color="auto" w:fill="auto"/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</w:p>
        </w:tc>
        <w:tc>
          <w:tcPr>
            <w:tcW w:w="13254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both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Bonding quality(specimen dimension: 100mm×25mm×18mm; 10 test pieces per glueline)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2304" w:type="dxa"/>
            <w:vMerge w:val="continue"/>
            <w:tcBorders>
              <w:tl2br w:val="nil"/>
              <w:tr2bl w:val="nil"/>
            </w:tcBorders>
            <w:shd w:val="pct10" w:color="auto" w:fill="auto"/>
            <w:vAlign w:val="center"/>
          </w:tcPr>
          <w:p>
            <w:pPr>
              <w:bidi w:val="0"/>
              <w:jc w:val="center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</w:p>
        </w:tc>
        <w:tc>
          <w:tcPr>
            <w:tcW w:w="13254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both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Bending strength and Modulus of elasticity in bending</w:t>
            </w:r>
          </w:p>
          <w:p>
            <w:pPr>
              <w:bidi w:val="0"/>
              <w:jc w:val="both"/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</w:pPr>
            <w:r>
              <w:rPr>
                <w:rFonts w:hint="default" w:eastAsia="微软雅黑" w:cs="微软雅黑" w:asciiTheme="majorAscii" w:hAnsiTheme="majorAscii"/>
                <w:vertAlign w:val="baseline"/>
                <w:lang w:val="en-US" w:eastAsia="zh-CN"/>
              </w:rPr>
              <w:t>(specimen dimension: 300mm×50mm×18mm; number: 6 with Longitudinal grain fibers and 6 with Cross grain fibers)</w:t>
            </w:r>
          </w:p>
        </w:tc>
      </w:tr>
    </w:tbl>
    <w:p>
      <w:pPr>
        <w:bidi w:val="0"/>
        <w:jc w:val="left"/>
        <w:rPr>
          <w:rFonts w:hint="eastAsia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tbl>
      <w:tblPr>
        <w:tblStyle w:val="6"/>
        <w:tblpPr w:leftFromText="180" w:rightFromText="180" w:vertAnchor="text" w:horzAnchor="page" w:tblpX="838" w:tblpY="1008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6"/>
        <w:gridCol w:w="2748"/>
        <w:gridCol w:w="2889"/>
        <w:gridCol w:w="2188"/>
        <w:gridCol w:w="2188"/>
        <w:gridCol w:w="2188"/>
        <w:gridCol w:w="218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tcBorders>
              <w:bottom w:val="double" w:color="auto" w:sz="4" w:space="0"/>
            </w:tcBorders>
            <w:shd w:val="pct5" w:color="auto" w:fill="auto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Sr</w:t>
            </w:r>
          </w:p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No.</w:t>
            </w:r>
          </w:p>
        </w:tc>
        <w:tc>
          <w:tcPr>
            <w:tcW w:w="5637" w:type="dxa"/>
            <w:gridSpan w:val="2"/>
            <w:tcBorders>
              <w:bottom w:val="double" w:color="auto" w:sz="4" w:space="0"/>
            </w:tcBorders>
            <w:shd w:val="pct5" w:color="auto" w:fill="auto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Property</w:t>
            </w:r>
          </w:p>
        </w:tc>
        <w:tc>
          <w:tcPr>
            <w:tcW w:w="2188" w:type="dxa"/>
            <w:tcBorders>
              <w:bottom w:val="double" w:color="auto" w:sz="4" w:space="0"/>
            </w:tcBorders>
            <w:shd w:val="pct5" w:color="auto" w:fill="auto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Unit</w:t>
            </w:r>
          </w:p>
        </w:tc>
        <w:tc>
          <w:tcPr>
            <w:tcW w:w="2188" w:type="dxa"/>
            <w:tcBorders>
              <w:bottom w:val="double" w:color="auto" w:sz="4" w:space="0"/>
            </w:tcBorders>
            <w:shd w:val="pct5" w:color="auto" w:fill="auto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Test</w:t>
            </w:r>
          </w:p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Method</w:t>
            </w:r>
          </w:p>
        </w:tc>
        <w:tc>
          <w:tcPr>
            <w:tcW w:w="2188" w:type="dxa"/>
            <w:tcBorders>
              <w:bottom w:val="double" w:color="auto" w:sz="4" w:space="0"/>
            </w:tcBorders>
            <w:shd w:val="pct5" w:color="auto" w:fill="auto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Value of</w:t>
            </w:r>
          </w:p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Test</w:t>
            </w:r>
          </w:p>
        </w:tc>
        <w:tc>
          <w:tcPr>
            <w:tcW w:w="2188" w:type="dxa"/>
            <w:tcBorders>
              <w:bottom w:val="double" w:color="auto" w:sz="4" w:space="0"/>
            </w:tcBorders>
            <w:shd w:val="pct5" w:color="auto" w:fill="auto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Result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tcBorders>
              <w:top w:val="double" w:color="auto" w:sz="4" w:space="0"/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1.</w:t>
            </w:r>
          </w:p>
        </w:tc>
        <w:tc>
          <w:tcPr>
            <w:tcW w:w="5637" w:type="dxa"/>
            <w:gridSpan w:val="2"/>
            <w:tcBorders>
              <w:top w:val="double" w:color="auto" w:sz="4" w:space="0"/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Moisture Content</w:t>
            </w:r>
          </w:p>
        </w:tc>
        <w:tc>
          <w:tcPr>
            <w:tcW w:w="2188" w:type="dxa"/>
            <w:tcBorders>
              <w:top w:val="double" w:color="auto" w:sz="4" w:space="0"/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%</w:t>
            </w:r>
          </w:p>
        </w:tc>
        <w:tc>
          <w:tcPr>
            <w:tcW w:w="2188" w:type="dxa"/>
            <w:tcBorders>
              <w:top w:val="double" w:color="auto" w:sz="4" w:space="0"/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EN 322</w:t>
            </w:r>
          </w:p>
        </w:tc>
        <w:tc>
          <w:tcPr>
            <w:tcW w:w="2188" w:type="dxa"/>
            <w:tcBorders>
              <w:top w:val="double" w:color="auto" w:sz="4" w:space="0"/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7.8</w:t>
            </w:r>
          </w:p>
        </w:tc>
        <w:tc>
          <w:tcPr>
            <w:tcW w:w="2188" w:type="dxa"/>
            <w:tcBorders>
              <w:top w:val="double" w:color="auto" w:sz="4" w:space="0"/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Check out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2.</w:t>
            </w:r>
          </w:p>
        </w:tc>
        <w:tc>
          <w:tcPr>
            <w:tcW w:w="563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Density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kg/m³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EN 323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635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Check out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92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3.</w:t>
            </w:r>
          </w:p>
        </w:tc>
        <w:tc>
          <w:tcPr>
            <w:tcW w:w="274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Bonding Quality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Bonding Quality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Mpa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EN 314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Max：1.68</w:t>
            </w:r>
          </w:p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Min ：0.81</w:t>
            </w:r>
          </w:p>
        </w:tc>
        <w:tc>
          <w:tcPr>
            <w:tcW w:w="218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Check out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74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Damage Rate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%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——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85%</w:t>
            </w: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4.</w:t>
            </w:r>
          </w:p>
        </w:tc>
        <w:tc>
          <w:tcPr>
            <w:tcW w:w="274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Bending Modulus of</w:t>
            </w:r>
          </w:p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Elasticity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Longitudinal</w:t>
            </w:r>
          </w:p>
        </w:tc>
        <w:tc>
          <w:tcPr>
            <w:tcW w:w="218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Mpa</w:t>
            </w:r>
          </w:p>
        </w:tc>
        <w:tc>
          <w:tcPr>
            <w:tcW w:w="218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EN 310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6830</w:t>
            </w:r>
          </w:p>
        </w:tc>
        <w:tc>
          <w:tcPr>
            <w:tcW w:w="218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Check out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74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Lateral</w:t>
            </w: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6090</w:t>
            </w: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5.</w:t>
            </w:r>
          </w:p>
        </w:tc>
        <w:tc>
          <w:tcPr>
            <w:tcW w:w="274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Bending Strength</w:t>
            </w:r>
          </w:p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N/mm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Longitudinal</w:t>
            </w:r>
          </w:p>
        </w:tc>
        <w:tc>
          <w:tcPr>
            <w:tcW w:w="218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Mpa</w:t>
            </w: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59</w:t>
            </w:r>
          </w:p>
        </w:tc>
        <w:tc>
          <w:tcPr>
            <w:tcW w:w="218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Check out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74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Lateral</w:t>
            </w: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43.9</w:t>
            </w: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26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6.</w:t>
            </w:r>
          </w:p>
        </w:tc>
        <w:tc>
          <w:tcPr>
            <w:tcW w:w="274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Cycle Life</w:t>
            </w:r>
          </w:p>
        </w:tc>
        <w:tc>
          <w:tcPr>
            <w:tcW w:w="11641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About 15-25 Repeated Using Times According to Projects by Formwork Application</w:t>
            </w:r>
          </w:p>
        </w:tc>
      </w:tr>
    </w:tbl>
    <w:p>
      <w:pPr>
        <w:bidi w:val="0"/>
        <w:jc w:val="left"/>
        <w:rPr>
          <w:rFonts w:hint="eastAsia" w:ascii="微软雅黑" w:hAnsi="微软雅黑" w:eastAsia="微软雅黑" w:cs="微软雅黑"/>
          <w:b/>
          <w:bCs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40"/>
          <w:lang w:val="en-US" w:eastAsia="zh-CN"/>
        </w:rPr>
        <w:t>Tested Item Type： full hardwood film faced plywood 18mm.</w:t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40"/>
          <w:lang w:val="en-US" w:eastAsia="zh-CN"/>
        </w:rPr>
        <w:t>Tested Item Type： full poplar film faced plywood 18mm.</w:t>
      </w:r>
    </w:p>
    <w:tbl>
      <w:tblPr>
        <w:tblStyle w:val="6"/>
        <w:tblpPr w:leftFromText="180" w:rightFromText="180" w:vertAnchor="text" w:horzAnchor="page" w:tblpX="848" w:tblpY="258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6"/>
        <w:gridCol w:w="2748"/>
        <w:gridCol w:w="2889"/>
        <w:gridCol w:w="2188"/>
        <w:gridCol w:w="2188"/>
        <w:gridCol w:w="2188"/>
        <w:gridCol w:w="218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tcBorders>
              <w:bottom w:val="double" w:color="auto" w:sz="4" w:space="0"/>
            </w:tcBorders>
            <w:shd w:val="pct5" w:color="auto" w:fill="auto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Sr</w:t>
            </w:r>
          </w:p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No.</w:t>
            </w:r>
          </w:p>
        </w:tc>
        <w:tc>
          <w:tcPr>
            <w:tcW w:w="5637" w:type="dxa"/>
            <w:gridSpan w:val="2"/>
            <w:tcBorders>
              <w:bottom w:val="double" w:color="auto" w:sz="4" w:space="0"/>
            </w:tcBorders>
            <w:shd w:val="pct5" w:color="auto" w:fill="auto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Property</w:t>
            </w:r>
          </w:p>
        </w:tc>
        <w:tc>
          <w:tcPr>
            <w:tcW w:w="2188" w:type="dxa"/>
            <w:tcBorders>
              <w:bottom w:val="double" w:color="auto" w:sz="4" w:space="0"/>
            </w:tcBorders>
            <w:shd w:val="pct5" w:color="auto" w:fill="auto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Unit</w:t>
            </w:r>
          </w:p>
        </w:tc>
        <w:tc>
          <w:tcPr>
            <w:tcW w:w="2188" w:type="dxa"/>
            <w:tcBorders>
              <w:bottom w:val="double" w:color="auto" w:sz="4" w:space="0"/>
            </w:tcBorders>
            <w:shd w:val="pct5" w:color="auto" w:fill="auto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Test</w:t>
            </w:r>
          </w:p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Method</w:t>
            </w:r>
          </w:p>
        </w:tc>
        <w:tc>
          <w:tcPr>
            <w:tcW w:w="2188" w:type="dxa"/>
            <w:tcBorders>
              <w:bottom w:val="double" w:color="auto" w:sz="4" w:space="0"/>
            </w:tcBorders>
            <w:shd w:val="pct5" w:color="auto" w:fill="auto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Value of</w:t>
            </w:r>
          </w:p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Test</w:t>
            </w:r>
          </w:p>
        </w:tc>
        <w:tc>
          <w:tcPr>
            <w:tcW w:w="2188" w:type="dxa"/>
            <w:tcBorders>
              <w:bottom w:val="double" w:color="auto" w:sz="4" w:space="0"/>
            </w:tcBorders>
            <w:shd w:val="pct5" w:color="auto" w:fill="auto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Result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tcBorders>
              <w:top w:val="double" w:color="auto" w:sz="4" w:space="0"/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1.</w:t>
            </w:r>
          </w:p>
        </w:tc>
        <w:tc>
          <w:tcPr>
            <w:tcW w:w="5637" w:type="dxa"/>
            <w:gridSpan w:val="2"/>
            <w:tcBorders>
              <w:top w:val="double" w:color="auto" w:sz="4" w:space="0"/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Moisture Content</w:t>
            </w:r>
          </w:p>
        </w:tc>
        <w:tc>
          <w:tcPr>
            <w:tcW w:w="2188" w:type="dxa"/>
            <w:tcBorders>
              <w:top w:val="double" w:color="auto" w:sz="4" w:space="0"/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%</w:t>
            </w:r>
          </w:p>
        </w:tc>
        <w:tc>
          <w:tcPr>
            <w:tcW w:w="2188" w:type="dxa"/>
            <w:tcBorders>
              <w:top w:val="double" w:color="auto" w:sz="4" w:space="0"/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EN 322</w:t>
            </w:r>
          </w:p>
        </w:tc>
        <w:tc>
          <w:tcPr>
            <w:tcW w:w="2188" w:type="dxa"/>
            <w:tcBorders>
              <w:top w:val="double" w:color="auto" w:sz="4" w:space="0"/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8.4</w:t>
            </w:r>
          </w:p>
        </w:tc>
        <w:tc>
          <w:tcPr>
            <w:tcW w:w="2188" w:type="dxa"/>
            <w:tcBorders>
              <w:top w:val="double" w:color="auto" w:sz="4" w:space="0"/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Check out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2.</w:t>
            </w:r>
          </w:p>
        </w:tc>
        <w:tc>
          <w:tcPr>
            <w:tcW w:w="563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Density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kg/m³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EN 323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530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Check out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92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3.</w:t>
            </w:r>
          </w:p>
        </w:tc>
        <w:tc>
          <w:tcPr>
            <w:tcW w:w="274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Bonding Quality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Bonding Quality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Mpa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EN 314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Max：1.40</w:t>
            </w:r>
          </w:p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Min ：0.70</w:t>
            </w:r>
          </w:p>
        </w:tc>
        <w:tc>
          <w:tcPr>
            <w:tcW w:w="218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Check out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74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Damage Rate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%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——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74%</w:t>
            </w: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4.</w:t>
            </w:r>
          </w:p>
        </w:tc>
        <w:tc>
          <w:tcPr>
            <w:tcW w:w="274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Bending Modulus of</w:t>
            </w:r>
          </w:p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Elasticity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Longitudinal</w:t>
            </w:r>
          </w:p>
        </w:tc>
        <w:tc>
          <w:tcPr>
            <w:tcW w:w="218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Mpa</w:t>
            </w:r>
          </w:p>
        </w:tc>
        <w:tc>
          <w:tcPr>
            <w:tcW w:w="218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EN 310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5215</w:t>
            </w:r>
          </w:p>
        </w:tc>
        <w:tc>
          <w:tcPr>
            <w:tcW w:w="218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Check out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74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Lateral</w:t>
            </w: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4796</w:t>
            </w: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5.</w:t>
            </w:r>
          </w:p>
        </w:tc>
        <w:tc>
          <w:tcPr>
            <w:tcW w:w="274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Bending Strength</w:t>
            </w:r>
          </w:p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N/mm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Longitudinal</w:t>
            </w:r>
          </w:p>
        </w:tc>
        <w:tc>
          <w:tcPr>
            <w:tcW w:w="218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Mpa</w:t>
            </w: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52.74</w:t>
            </w:r>
          </w:p>
        </w:tc>
        <w:tc>
          <w:tcPr>
            <w:tcW w:w="218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Check out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74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Lateral</w:t>
            </w: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43.55</w:t>
            </w: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26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6.</w:t>
            </w:r>
          </w:p>
        </w:tc>
        <w:tc>
          <w:tcPr>
            <w:tcW w:w="274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Cycle Life</w:t>
            </w:r>
          </w:p>
        </w:tc>
        <w:tc>
          <w:tcPr>
            <w:tcW w:w="11641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About 8-15 Repeated Using Times According to Projects by Formwork Application</w:t>
            </w: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40"/>
          <w:lang w:val="en-US" w:eastAsia="zh-CN"/>
        </w:rPr>
        <w:t>Tested Item Type： full birch film faced plywood 18mm.</w:t>
      </w:r>
    </w:p>
    <w:tbl>
      <w:tblPr>
        <w:tblStyle w:val="6"/>
        <w:tblpPr w:leftFromText="180" w:rightFromText="180" w:vertAnchor="text" w:horzAnchor="page" w:tblpX="848" w:tblpY="258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6"/>
        <w:gridCol w:w="2748"/>
        <w:gridCol w:w="2889"/>
        <w:gridCol w:w="2188"/>
        <w:gridCol w:w="2188"/>
        <w:gridCol w:w="2188"/>
        <w:gridCol w:w="218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tcBorders>
              <w:bottom w:val="double" w:color="auto" w:sz="4" w:space="0"/>
            </w:tcBorders>
            <w:shd w:val="pct5" w:color="auto" w:fill="auto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Sr</w:t>
            </w:r>
          </w:p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No.</w:t>
            </w:r>
          </w:p>
        </w:tc>
        <w:tc>
          <w:tcPr>
            <w:tcW w:w="5637" w:type="dxa"/>
            <w:gridSpan w:val="2"/>
            <w:tcBorders>
              <w:bottom w:val="double" w:color="auto" w:sz="4" w:space="0"/>
            </w:tcBorders>
            <w:shd w:val="pct5" w:color="auto" w:fill="auto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Property</w:t>
            </w:r>
          </w:p>
        </w:tc>
        <w:tc>
          <w:tcPr>
            <w:tcW w:w="2188" w:type="dxa"/>
            <w:tcBorders>
              <w:bottom w:val="double" w:color="auto" w:sz="4" w:space="0"/>
            </w:tcBorders>
            <w:shd w:val="pct5" w:color="auto" w:fill="auto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Unit</w:t>
            </w:r>
          </w:p>
        </w:tc>
        <w:tc>
          <w:tcPr>
            <w:tcW w:w="2188" w:type="dxa"/>
            <w:tcBorders>
              <w:bottom w:val="double" w:color="auto" w:sz="4" w:space="0"/>
            </w:tcBorders>
            <w:shd w:val="pct5" w:color="auto" w:fill="auto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Test</w:t>
            </w:r>
          </w:p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Method</w:t>
            </w:r>
          </w:p>
        </w:tc>
        <w:tc>
          <w:tcPr>
            <w:tcW w:w="2188" w:type="dxa"/>
            <w:tcBorders>
              <w:bottom w:val="double" w:color="auto" w:sz="4" w:space="0"/>
            </w:tcBorders>
            <w:shd w:val="pct5" w:color="auto" w:fill="auto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Value of</w:t>
            </w:r>
          </w:p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Test</w:t>
            </w:r>
          </w:p>
        </w:tc>
        <w:tc>
          <w:tcPr>
            <w:tcW w:w="2188" w:type="dxa"/>
            <w:tcBorders>
              <w:bottom w:val="double" w:color="auto" w:sz="4" w:space="0"/>
            </w:tcBorders>
            <w:shd w:val="pct5" w:color="auto" w:fill="auto"/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  <w:t>Result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tcBorders>
              <w:top w:val="double" w:color="auto" w:sz="4" w:space="0"/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1.</w:t>
            </w:r>
          </w:p>
        </w:tc>
        <w:tc>
          <w:tcPr>
            <w:tcW w:w="5637" w:type="dxa"/>
            <w:gridSpan w:val="2"/>
            <w:tcBorders>
              <w:top w:val="double" w:color="auto" w:sz="4" w:space="0"/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Moisture Content</w:t>
            </w:r>
          </w:p>
        </w:tc>
        <w:tc>
          <w:tcPr>
            <w:tcW w:w="2188" w:type="dxa"/>
            <w:tcBorders>
              <w:top w:val="double" w:color="auto" w:sz="4" w:space="0"/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%</w:t>
            </w:r>
          </w:p>
        </w:tc>
        <w:tc>
          <w:tcPr>
            <w:tcW w:w="2188" w:type="dxa"/>
            <w:tcBorders>
              <w:top w:val="double" w:color="auto" w:sz="4" w:space="0"/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EN 322</w:t>
            </w:r>
          </w:p>
        </w:tc>
        <w:tc>
          <w:tcPr>
            <w:tcW w:w="2188" w:type="dxa"/>
            <w:tcBorders>
              <w:top w:val="double" w:color="auto" w:sz="4" w:space="0"/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8.1</w:t>
            </w:r>
          </w:p>
        </w:tc>
        <w:tc>
          <w:tcPr>
            <w:tcW w:w="2188" w:type="dxa"/>
            <w:tcBorders>
              <w:top w:val="double" w:color="auto" w:sz="4" w:space="0"/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Check out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2.</w:t>
            </w:r>
          </w:p>
        </w:tc>
        <w:tc>
          <w:tcPr>
            <w:tcW w:w="5637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Density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kg/m³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EN 323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690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Check out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92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3.</w:t>
            </w:r>
          </w:p>
        </w:tc>
        <w:tc>
          <w:tcPr>
            <w:tcW w:w="274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Bonding Quality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Bonding Quality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Mpa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EN 314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Max：1.85</w:t>
            </w:r>
          </w:p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Min ：0.99</w:t>
            </w:r>
          </w:p>
        </w:tc>
        <w:tc>
          <w:tcPr>
            <w:tcW w:w="218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Check out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74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Damage Rate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%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default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——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94%</w:t>
            </w: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4.</w:t>
            </w:r>
          </w:p>
        </w:tc>
        <w:tc>
          <w:tcPr>
            <w:tcW w:w="274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Bending Modulus of</w:t>
            </w:r>
          </w:p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Elasticity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Longitudinal</w:t>
            </w:r>
          </w:p>
        </w:tc>
        <w:tc>
          <w:tcPr>
            <w:tcW w:w="218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Mpa</w:t>
            </w:r>
          </w:p>
        </w:tc>
        <w:tc>
          <w:tcPr>
            <w:tcW w:w="218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EN 310</w:t>
            </w: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9610</w:t>
            </w:r>
          </w:p>
        </w:tc>
        <w:tc>
          <w:tcPr>
            <w:tcW w:w="218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Check out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74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Lateral</w:t>
            </w: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7360</w:t>
            </w: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5.</w:t>
            </w:r>
          </w:p>
        </w:tc>
        <w:tc>
          <w:tcPr>
            <w:tcW w:w="274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Bending Strength</w:t>
            </w:r>
          </w:p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N/mm</w:t>
            </w: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Longitudinal</w:t>
            </w:r>
          </w:p>
        </w:tc>
        <w:tc>
          <w:tcPr>
            <w:tcW w:w="218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Mpa</w:t>
            </w: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79</w:t>
            </w:r>
          </w:p>
        </w:tc>
        <w:tc>
          <w:tcPr>
            <w:tcW w:w="218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Check out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74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889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Lateral</w:t>
            </w: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  <w:tc>
          <w:tcPr>
            <w:tcW w:w="218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77.3</w:t>
            </w:r>
          </w:p>
        </w:tc>
        <w:tc>
          <w:tcPr>
            <w:tcW w:w="218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26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6.</w:t>
            </w:r>
          </w:p>
        </w:tc>
        <w:tc>
          <w:tcPr>
            <w:tcW w:w="2748" w:type="dxa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>Cycle Life</w:t>
            </w:r>
          </w:p>
        </w:tc>
        <w:tc>
          <w:tcPr>
            <w:tcW w:w="11641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bidi w:val="0"/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  <w:t xml:space="preserve">About 30-50 Repeated Using Times According to Projects by Formwork Application </w:t>
            </w: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bidi w:val="0"/>
        <w:jc w:val="center"/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40"/>
          <w:lang w:val="en-US" w:eastAsia="zh-CN"/>
        </w:rPr>
        <w:t>COLOR OF SURFACE/FILM:BLACK FILM,BROWN FILM,GREEN PLASTIC FILM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164465</wp:posOffset>
            </wp:positionV>
            <wp:extent cx="3665220" cy="4888230"/>
            <wp:effectExtent l="15875" t="15875" r="71755" b="86995"/>
            <wp:wrapNone/>
            <wp:docPr id="15" name="图片 15" descr="14af102ce1580f1022ecce0b7576b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af102ce1580f1022ecce0b7576bc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48882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140970</wp:posOffset>
            </wp:positionV>
            <wp:extent cx="3681095" cy="4910455"/>
            <wp:effectExtent l="15875" t="15875" r="74930" b="83820"/>
            <wp:wrapNone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49104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1549"/>
        </w:tabs>
        <w:bidi w:val="0"/>
        <w:jc w:val="center"/>
        <w:rPr>
          <w:rFonts w:hint="eastAsia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17145</wp:posOffset>
            </wp:positionV>
            <wp:extent cx="9382125" cy="6028690"/>
            <wp:effectExtent l="0" t="0" r="9525" b="10160"/>
            <wp:wrapNone/>
            <wp:docPr id="17" name="图片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"/>
                    <pic:cNvPicPr>
                      <a:picLocks noChangeAspect="1"/>
                    </pic:cNvPicPr>
                  </pic:nvPicPr>
                  <pic:blipFill>
                    <a:blip r:embed="rId8"/>
                    <a:srcRect t="-441" b="-441"/>
                    <a:stretch>
                      <a:fillRect/>
                    </a:stretch>
                  </pic:blipFill>
                  <pic:spPr>
                    <a:xfrm>
                      <a:off x="0" y="0"/>
                      <a:ext cx="9382125" cy="602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264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170815</wp:posOffset>
                </wp:positionV>
                <wp:extent cx="9705975" cy="1914525"/>
                <wp:effectExtent l="0" t="0" r="9525" b="952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890" y="1272540"/>
                          <a:ext cx="9705975" cy="1914525"/>
                        </a:xfrm>
                        <a:prstGeom prst="rect">
                          <a:avLst/>
                        </a:prstGeom>
                        <a:solidFill>
                          <a:srgbClr val="44AF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44"/>
                              </w:rPr>
                              <w:t>Quality control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44"/>
                                <w:lang w:val="en-US" w:eastAsia="zh-CN"/>
                              </w:rPr>
                              <w:t>: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</w:rPr>
                              <w:t>We have 16 QC teams to inspection such as moisture control, glue inspection both before pro-duction and after production, material grade selection, pressing checking, and thickness che-cking. Our aim is to supply high quality product with reasonable price.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7pt;margin-top:13.45pt;height:150.75pt;width:764.25pt;z-index:251662336;v-text-anchor:middle;mso-width-relative:page;mso-height-relative:page;" fillcolor="#44AFA9" filled="t" stroked="f" coordsize="21600,21600" o:gfxdata="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1fSXh2gAAAAkBAAAPAAAAAAAAAAEA&#10;IAAAACIAAABkcnMvZG93bnJldi54bWxQSwECFAAUAAAACACHTuJAV58nxX8CAADkBAAADgAAAAAA&#10;AAABACAAAAApAQAAZHJzL2Uyb0RvYy54bWxQSwUGAAAAAAYABgBZAQAAG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44"/>
                        </w:rPr>
                        <w:t>Quality control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44"/>
                          <w:lang w:val="en-US" w:eastAsia="zh-CN"/>
                        </w:rPr>
                        <w:t>:</w:t>
                      </w:r>
                    </w:p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</w:rPr>
                        <w:t>We have 16 QC teams to inspection such as moisture control, glue inspection both before pro-duction and after production, material grade selection, pressing checking, and thickness che-cking. Our aim is to supply high quality product with reasonable price.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1586865</wp:posOffset>
            </wp:positionV>
            <wp:extent cx="9772650" cy="3556635"/>
            <wp:effectExtent l="0" t="0" r="0" b="5715"/>
            <wp:wrapNone/>
            <wp:docPr id="18" name="图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ab/>
      </w: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114"/>
        </w:tabs>
        <w:bidi w:val="0"/>
        <w:jc w:val="left"/>
        <w:rPr>
          <w:rFonts w:hint="eastAsia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4699"/>
        </w:tabs>
        <w:bidi w:val="0"/>
        <w:jc w:val="center"/>
        <w:rPr>
          <w:rFonts w:hint="eastAsia"/>
          <w:sz w:val="72"/>
          <w:szCs w:val="144"/>
          <w:lang w:val="en-US" w:eastAsia="zh-CN"/>
        </w:rPr>
      </w:pPr>
      <w:r>
        <w:rPr>
          <w:rFonts w:hint="eastAsia"/>
          <w:sz w:val="72"/>
          <w:szCs w:val="144"/>
          <w:lang w:val="en-US" w:eastAsia="zh-CN"/>
        </w:rPr>
        <w:t>MORE PRODUCTS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44450</wp:posOffset>
                </wp:positionV>
                <wp:extent cx="9782175" cy="1248410"/>
                <wp:effectExtent l="0" t="0" r="9525" b="889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2175" cy="1248410"/>
                        </a:xfrm>
                        <a:prstGeom prst="rect">
                          <a:avLst/>
                        </a:prstGeom>
                        <a:solidFill>
                          <a:srgbClr val="44AF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44"/>
                              </w:rPr>
                              <w:t>Finger-Jointed Film Faced Plywood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</w:rPr>
                              <w:t>SIZE(MM):915X1830,1220X2440,1500X2500,1200X2400,1250X2500,1500X3000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</w:rPr>
                              <w:t>THICKNESS(MM):9,12,15,18,20,21,24,27,30,35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3pt;margin-top:3.5pt;height:98.3pt;width:770.25pt;z-index:251664384;v-text-anchor:middle;mso-width-relative:page;mso-height-relative:page;" fillcolor="#44AFA9" filled="t" stroked="f" coordsize="21600,21600" o:gfxdata="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EifRDZAAAACQEAAA8AAAAAAAAAAQAgAAAAIgAAAGRy&#10;cy9kb3ducmV2LnhtbFBLAQIUABQAAAAIAIdO4kDIk1JBdgIAANcEAAAOAAAAAAAAAAEAIAAAACg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44"/>
                        </w:rPr>
                        <w:t>Finger-Jointed Film Faced Plywood</w:t>
                      </w:r>
                    </w:p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</w:rPr>
                        <w:t>SIZE(MM):915X1830,1220X2440,1500X2500,1200X2400,1250X2500,1500X3000</w:t>
                      </w:r>
                    </w:p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</w:rPr>
                        <w:t>THICKNESS(MM):9,12,15,18,20,21,24,27,30,35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1055370</wp:posOffset>
            </wp:positionV>
            <wp:extent cx="9770110" cy="3903345"/>
            <wp:effectExtent l="0" t="0" r="2540" b="1905"/>
            <wp:wrapNone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011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ab/>
      </w: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709"/>
        </w:tabs>
        <w:bidi w:val="0"/>
        <w:jc w:val="left"/>
        <w:rPr>
          <w:rFonts w:hint="eastAsia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10160</wp:posOffset>
                </wp:positionV>
                <wp:extent cx="9744075" cy="1877060"/>
                <wp:effectExtent l="0" t="0" r="9525" b="88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4075" cy="1877060"/>
                        </a:xfrm>
                        <a:prstGeom prst="rect">
                          <a:avLst/>
                        </a:prstGeom>
                        <a:solidFill>
                          <a:srgbClr val="44AF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44"/>
                                <w:lang w:val="en-US" w:eastAsia="zh-CN"/>
                              </w:rPr>
                              <w:t>PP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44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44"/>
                                <w:lang w:val="en-US" w:eastAsia="zh-CN"/>
                              </w:rPr>
                              <w:t>PVC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44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44"/>
                              </w:rPr>
                              <w:t>lywood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44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</w:rPr>
                              <w:t>SIZE(MM):915X1830,1220X2440,1500X2500,1200X2400,1250X2500,1500X3000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</w:rPr>
                              <w:t>green pvc film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  <w:lang w:val="en-US" w:eastAsia="zh-CN"/>
                              </w:rPr>
                              <w:t xml:space="preserve"> / blue pvc film / yellow pvc film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7pt;margin-top:0.8pt;height:147.8pt;width:767.25pt;z-index:251666432;v-text-anchor:middle;mso-width-relative:page;mso-height-relative:page;" fillcolor="#44AFA9" filled="t" stroked="f" coordsize="21600,21600" o:gfxdata="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AtxR+rZAAAACQEAAA8AAAAAAAAAAQAgAAAAIgAAAGRy&#10;cy9kb3ducmV2LnhtbFBLAQIUABQAAAAIAIdO4kBQYvKUdgIAANcEAAAOAAAAAAAAAAEAIAAAACg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44"/>
                          <w:lang w:val="en-US" w:eastAsia="zh-CN"/>
                        </w:rPr>
                        <w:t>PP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44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44"/>
                          <w:lang w:val="en-US" w:eastAsia="zh-CN"/>
                        </w:rPr>
                        <w:t>PVC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44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44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44"/>
                        </w:rPr>
                        <w:t>lywood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44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</w:rPr>
                        <w:t>SIZE(MM):915X1830,1220X2440,1500X2500,1200X2400,1250X2500,1500X3000</w:t>
                      </w:r>
                    </w:p>
                    <w:p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</w:rPr>
                        <w:t>green pvc film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  <w:lang w:val="en-US" w:eastAsia="zh-CN"/>
                        </w:rPr>
                        <w:t xml:space="preserve"> / blue pvc film / yellow pvc film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1876425</wp:posOffset>
            </wp:positionV>
            <wp:extent cx="9770110" cy="3852545"/>
            <wp:effectExtent l="0" t="0" r="2540" b="14605"/>
            <wp:wrapNone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011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229" w:firstLineChars="0"/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2654300</wp:posOffset>
                </wp:positionV>
                <wp:extent cx="9761855" cy="1877060"/>
                <wp:effectExtent l="0" t="0" r="10795" b="889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1855" cy="1877060"/>
                        </a:xfrm>
                        <a:prstGeom prst="rect">
                          <a:avLst/>
                        </a:prstGeom>
                        <a:solidFill>
                          <a:srgbClr val="44AF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36"/>
                                <w:szCs w:val="44"/>
                                <w:lang w:val="en-US" w:eastAsia="zh-CN"/>
                              </w:rPr>
                              <w:t xml:space="preserve">Anti-slip film faced plywood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</w:rPr>
                              <w:t>COLOR OF SURFACE/FILM:BLACK FILM,BROWN FILM,GREEN PLASTIC FILM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</w:rPr>
                              <w:t>GLUE:WBP MELAMINE,WBP PHENOLIC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</w:rPr>
                              <w:t>CORE : BIRCH,POPLAR,HARDWOOD,PINE,COMBI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75pt;margin-top:209pt;height:147.8pt;width:768.65pt;z-index:251668480;v-text-anchor:middle;mso-width-relative:page;mso-height-relative:page;" fillcolor="#44AFA9" filled="t" stroked="f" coordsize="21600,21600" o:gfxdata="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vQ0AY2gAAAAoBAAAPAAAAAAAAAAEAIAAAACIAAABk&#10;cnMvZG93bnJldi54bWxQSwECFAAUAAAACACHTuJATPv5zHYCAADZBAAADgAAAAAAAAABACAAAAAp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36"/>
                          <w:szCs w:val="44"/>
                          <w:lang w:val="en-US" w:eastAsia="zh-CN"/>
                        </w:rPr>
                        <w:t xml:space="preserve">Anti-slip film faced plywood </w:t>
                      </w:r>
                    </w:p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</w:rPr>
                        <w:t>COLOR OF SURFACE/FILM:BLACK FILM,BROWN FILM,GREEN PLASTIC FILM</w:t>
                      </w:r>
                    </w:p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</w:rPr>
                        <w:t>GLUE:WBP MELAMINE,WBP PHENOLIC</w:t>
                      </w:r>
                    </w:p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</w:rPr>
                        <w:t>CORE : BIRCH,POPLAR,HARDWOOD,PINE,COMBI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95250</wp:posOffset>
            </wp:positionV>
            <wp:extent cx="9770110" cy="5875020"/>
            <wp:effectExtent l="0" t="0" r="2540" b="11430"/>
            <wp:wrapNone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0110" cy="587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eastAsia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130175</wp:posOffset>
                </wp:positionV>
                <wp:extent cx="5389245" cy="2790825"/>
                <wp:effectExtent l="0" t="0" r="1905" b="952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9245" cy="2790825"/>
                        </a:xfrm>
                        <a:prstGeom prst="rect">
                          <a:avLst/>
                        </a:prstGeom>
                        <a:solidFill>
                          <a:srgbClr val="44AF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numId w:val="0"/>
                              </w:numPr>
                              <w:ind w:leftChars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72"/>
                                <w:szCs w:val="1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72"/>
                                <w:szCs w:val="144"/>
                                <w:lang w:val="en-US" w:eastAsia="zh-CN"/>
                              </w:rPr>
                              <w:t>Plastic Plywood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ind w:leftChars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sz w:val="5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72"/>
                                <w:szCs w:val="144"/>
                                <w:lang w:val="en-US" w:eastAsia="zh-CN"/>
                              </w:rPr>
                              <w:t>PP,PVC Plywood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6pt;margin-top:10.25pt;height:219.75pt;width:424.35pt;z-index:251670528;v-text-anchor:middle;mso-width-relative:page;mso-height-relative:page;" fillcolor="#44AFA9" filled="t" stroked="f" coordsize="21600,21600" o:gfxdata="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HRxSozbAAAACwEAAA8AAAAAAAAAAQAgAAAAIgAA&#10;AGRycy9kb3ducmV2LnhtbFBLAQIUABQAAAAIAIdO4kAGJVJydwIAANkEAAAOAAAAAAAAAAEAIAAA&#10;ACo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numId w:val="0"/>
                        </w:numPr>
                        <w:ind w:leftChars="0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72"/>
                          <w:szCs w:val="14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72"/>
                          <w:szCs w:val="144"/>
                          <w:lang w:val="en-US" w:eastAsia="zh-CN"/>
                        </w:rPr>
                        <w:t>Plastic Plywood</w:t>
                      </w:r>
                    </w:p>
                    <w:p>
                      <w:pPr>
                        <w:numPr>
                          <w:numId w:val="0"/>
                        </w:numPr>
                        <w:ind w:leftChars="0"/>
                        <w:jc w:val="center"/>
                        <w:rPr>
                          <w:rFonts w:hint="eastAsia" w:ascii="微软雅黑" w:hAnsi="微软雅黑" w:eastAsia="微软雅黑" w:cs="微软雅黑"/>
                          <w:sz w:val="5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72"/>
                          <w:szCs w:val="144"/>
                          <w:lang w:val="en-US" w:eastAsia="zh-CN"/>
                        </w:rPr>
                        <w:t>PP,PVC Plywood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127635</wp:posOffset>
            </wp:positionV>
            <wp:extent cx="9770110" cy="5875020"/>
            <wp:effectExtent l="0" t="0" r="2540" b="11430"/>
            <wp:wrapNone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0110" cy="587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-708025</wp:posOffset>
                </wp:positionV>
                <wp:extent cx="10694035" cy="7572375"/>
                <wp:effectExtent l="0" t="0" r="12065" b="952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4035" cy="7572375"/>
                        </a:xfrm>
                        <a:prstGeom prst="rect">
                          <a:avLst/>
                        </a:prstGeom>
                        <a:solidFill>
                          <a:srgbClr val="44AFA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40"/>
                                <w:szCs w:val="48"/>
                                <w:lang w:val="en-US" w:eastAsia="zh-CN"/>
                              </w:rPr>
                              <w:t>To learn more about our products and services, contact us today!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 w:firstLine="880" w:firstLineChars="4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8"/>
                                <w:lang w:val="en-US" w:eastAsia="zh-CN"/>
                              </w:rPr>
                              <w:t>Add:Yitang Town,Lanshan District,Linyi City,Shandong Province,P.R.China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 w:firstLine="880" w:firstLineChars="4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8"/>
                                <w:lang w:val="en-US" w:eastAsia="zh-CN"/>
                              </w:rPr>
                              <w:t>Tel:0086-539-7053333               Fax:086-7052222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 w:firstLine="880" w:firstLineChars="4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8"/>
                                <w:lang w:val="en-US" w:eastAsia="zh-CN"/>
                              </w:rPr>
                              <w:t>Http://www.xingang-wood.com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 w:firstLine="880" w:firstLineChars="4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8"/>
                                <w:lang w:val="en-US" w:eastAsia="zh-CN"/>
                              </w:rPr>
                              <w:t>Email:xingang@cnxingang.cn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pt;margin-top:-55.75pt;height:596.25pt;width:842.05pt;z-index:251671552;v-text-anchor:middle;mso-width-relative:page;mso-height-relative:page;" fillcolor="#44AFA9" filled="t" stroked="f" coordsize="21600,21600" o:gfxdata="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Db0J8/bAAAADgEAAA8AAAAAAAAAAQAgAAAAIgAA&#10;AGRycy9kb3ducmV2LnhtbFBLAQIUABQAAAAIAIdO4kBBBYqDdwIAANoEAAAOAAAAAAAAAAEAIAAA&#10;ACo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left"/>
                        <w:rPr>
                          <w:rFonts w:hint="eastAsia" w:ascii="微软雅黑" w:hAnsi="微软雅黑" w:eastAsia="微软雅黑" w:cs="微软雅黑"/>
                          <w:sz w:val="40"/>
                          <w:szCs w:val="48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left"/>
                        <w:rPr>
                          <w:rFonts w:hint="eastAsia" w:ascii="微软雅黑" w:hAnsi="微软雅黑" w:eastAsia="微软雅黑" w:cs="微软雅黑"/>
                          <w:sz w:val="40"/>
                          <w:szCs w:val="48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left"/>
                        <w:rPr>
                          <w:rFonts w:hint="eastAsia" w:ascii="微软雅黑" w:hAnsi="微软雅黑" w:eastAsia="微软雅黑" w:cs="微软雅黑"/>
                          <w:sz w:val="40"/>
                          <w:szCs w:val="48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left"/>
                        <w:rPr>
                          <w:rFonts w:hint="eastAsia" w:ascii="微软雅黑" w:hAnsi="微软雅黑" w:eastAsia="微软雅黑" w:cs="微软雅黑"/>
                          <w:sz w:val="40"/>
                          <w:szCs w:val="48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center"/>
                        <w:rPr>
                          <w:rFonts w:hint="eastAsia" w:ascii="微软雅黑" w:hAnsi="微软雅黑" w:eastAsia="微软雅黑" w:cs="微软雅黑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40"/>
                          <w:szCs w:val="48"/>
                          <w:lang w:val="en-US" w:eastAsia="zh-CN"/>
                        </w:rPr>
                        <w:t>To learn more about our products and services, contact us today!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left"/>
                        <w:rPr>
                          <w:rFonts w:hint="eastAsia" w:ascii="微软雅黑" w:hAnsi="微软雅黑" w:eastAsia="微软雅黑" w:cs="微软雅黑"/>
                          <w:sz w:val="40"/>
                          <w:szCs w:val="48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left"/>
                        <w:rPr>
                          <w:rFonts w:hint="eastAsia" w:ascii="微软雅黑" w:hAnsi="微软雅黑" w:eastAsia="微软雅黑" w:cs="微软雅黑"/>
                          <w:sz w:val="40"/>
                          <w:szCs w:val="48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left"/>
                        <w:rPr>
                          <w:rFonts w:hint="eastAsia" w:ascii="微软雅黑" w:hAnsi="微软雅黑" w:eastAsia="微软雅黑" w:cs="微软雅黑"/>
                          <w:sz w:val="40"/>
                          <w:szCs w:val="48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left"/>
                        <w:rPr>
                          <w:rFonts w:hint="eastAsia" w:ascii="微软雅黑" w:hAnsi="微软雅黑" w:eastAsia="微软雅黑" w:cs="微软雅黑"/>
                          <w:sz w:val="40"/>
                          <w:szCs w:val="48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 w:firstLine="880" w:firstLineChars="400"/>
                        <w:jc w:val="left"/>
                        <w:rPr>
                          <w:rFonts w:hint="eastAsia" w:ascii="微软雅黑" w:hAnsi="微软雅黑" w:eastAsia="微软雅黑" w:cs="微软雅黑"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8"/>
                          <w:lang w:val="en-US" w:eastAsia="zh-CN"/>
                        </w:rPr>
                        <w:t>Add:Yitang Town,Lanshan District,Linyi City,Shandong Province,P.R.China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 w:firstLine="880" w:firstLineChars="400"/>
                        <w:jc w:val="left"/>
                        <w:rPr>
                          <w:rFonts w:hint="eastAsia" w:ascii="微软雅黑" w:hAnsi="微软雅黑" w:eastAsia="微软雅黑" w:cs="微软雅黑"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8"/>
                          <w:lang w:val="en-US" w:eastAsia="zh-CN"/>
                        </w:rPr>
                        <w:t>Tel:0086-539-7053333               Fax:086-7052222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 w:firstLine="880" w:firstLineChars="400"/>
                        <w:jc w:val="left"/>
                        <w:rPr>
                          <w:rFonts w:hint="eastAsia" w:ascii="微软雅黑" w:hAnsi="微软雅黑" w:eastAsia="微软雅黑" w:cs="微软雅黑"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8"/>
                          <w:lang w:val="en-US" w:eastAsia="zh-CN"/>
                        </w:rPr>
                        <w:t>Http://www.xingang-wood.com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 w:firstLine="880" w:firstLineChars="400"/>
                        <w:jc w:val="left"/>
                        <w:rPr>
                          <w:rFonts w:hint="eastAsia" w:ascii="微软雅黑" w:hAnsi="微软雅黑" w:eastAsia="微软雅黑" w:cs="微软雅黑"/>
                          <w:sz w:val="22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8"/>
                          <w:lang w:val="en-US" w:eastAsia="zh-CN"/>
                        </w:rPr>
                        <w:t>Email:xingang@cnxingang.cn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2599"/>
        </w:tabs>
        <w:bidi w:val="0"/>
        <w:jc w:val="both"/>
        <w:rPr>
          <w:rFonts w:hint="eastAsia"/>
          <w:sz w:val="44"/>
          <w:szCs w:val="52"/>
          <w:lang w:val="en-US" w:eastAsia="zh-CN"/>
        </w:rPr>
      </w:pP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 w:eastAsiaTheme="minorEastAsia"/>
        <w:lang w:val="en-US" w:eastAsia="zh-CN"/>
      </w:rPr>
    </w:pPr>
    <w:r>
      <w:rPr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-276225</wp:posOffset>
          </wp:positionH>
          <wp:positionV relativeFrom="paragraph">
            <wp:posOffset>-332740</wp:posOffset>
          </wp:positionV>
          <wp:extent cx="10264140" cy="781685"/>
          <wp:effectExtent l="0" t="0" r="3810" b="18415"/>
          <wp:wrapNone/>
          <wp:docPr id="10" name="图片 10" descr="word页眉(横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word页眉(横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64140" cy="781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69215</wp:posOffset>
              </wp:positionH>
              <wp:positionV relativeFrom="paragraph">
                <wp:posOffset>524510</wp:posOffset>
              </wp:positionV>
              <wp:extent cx="9620250" cy="0"/>
              <wp:effectExtent l="0" t="6350" r="0" b="635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96850" y="972820"/>
                        <a:ext cx="962025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5.45pt;margin-top:41.3pt;height:0pt;width:757.5pt;z-index:251659264;mso-width-relative:page;mso-height-relative:page;" filled="f" stroked="t" coordsize="21600,21600" o:gfxdata="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CE6hg7WAAAACQEAAA8AAAAAAAAAAQAgAAAAIgAAAGRycy9kb3ducmV2&#10;LnhtbFBLAQIUABQAAAAIAIdO4kC5/ye6/gEAAN4DAAAOAAAAAAAAAAEAIAAAACUBAABkcnMvZTJv&#10;RG9jLnhtbFBLBQYAAAAABgAGAFkBAACVBQAAAAA=&#10;">
              <v:fill on="f" focussize="0,0"/>
              <v:stroke weight="1pt" color="#BFBFBF [2412]" miterlimit="8" joinstyle="miter"/>
              <v:imagedata o:title=""/>
              <o:lock v:ext="edit" aspectratio="f"/>
            </v:line>
          </w:pict>
        </mc:Fallback>
      </mc:AlternateContent>
    </w: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46065" cy="570230"/>
          <wp:effectExtent l="0" t="0" r="6985" b="1270"/>
          <wp:wrapNone/>
          <wp:docPr id="9" name="WordPictureWatermark36760" descr="1-不透明度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36760" descr="1-不透明度17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46065" cy="570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057E2B"/>
    <w:multiLevelType w:val="singleLevel"/>
    <w:tmpl w:val="27057E2B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xYWMyMTc5ZTJlZGYzMDA4ZmYyNjJiNGE0Y2IyNmEifQ=="/>
  </w:docVars>
  <w:rsids>
    <w:rsidRoot w:val="3C6E2D9F"/>
    <w:rsid w:val="017C1D0E"/>
    <w:rsid w:val="01F66B96"/>
    <w:rsid w:val="02BF18C9"/>
    <w:rsid w:val="057D1AFC"/>
    <w:rsid w:val="079A5410"/>
    <w:rsid w:val="0A450E4E"/>
    <w:rsid w:val="0C486A95"/>
    <w:rsid w:val="0D5D1CFA"/>
    <w:rsid w:val="0F036010"/>
    <w:rsid w:val="11AF5542"/>
    <w:rsid w:val="139D618A"/>
    <w:rsid w:val="14EE1571"/>
    <w:rsid w:val="159863B1"/>
    <w:rsid w:val="164F1D65"/>
    <w:rsid w:val="19704DB0"/>
    <w:rsid w:val="1A232F89"/>
    <w:rsid w:val="1A5A0067"/>
    <w:rsid w:val="1B463A31"/>
    <w:rsid w:val="1E8E65A3"/>
    <w:rsid w:val="1F074929"/>
    <w:rsid w:val="2AC079F4"/>
    <w:rsid w:val="2C317687"/>
    <w:rsid w:val="2EC66E71"/>
    <w:rsid w:val="34097E42"/>
    <w:rsid w:val="3636283A"/>
    <w:rsid w:val="3C6E2D9F"/>
    <w:rsid w:val="3CD067C5"/>
    <w:rsid w:val="3F553510"/>
    <w:rsid w:val="3F866AAB"/>
    <w:rsid w:val="41B53210"/>
    <w:rsid w:val="41EC7A63"/>
    <w:rsid w:val="42835C11"/>
    <w:rsid w:val="42E52CF5"/>
    <w:rsid w:val="44437AEF"/>
    <w:rsid w:val="46303EEB"/>
    <w:rsid w:val="475D3DA8"/>
    <w:rsid w:val="4859451E"/>
    <w:rsid w:val="495B5B57"/>
    <w:rsid w:val="4B8E31F1"/>
    <w:rsid w:val="4CEC60BF"/>
    <w:rsid w:val="4D104BDE"/>
    <w:rsid w:val="4EB76CF9"/>
    <w:rsid w:val="4ED326D3"/>
    <w:rsid w:val="4F8F4985"/>
    <w:rsid w:val="515764A0"/>
    <w:rsid w:val="55A638B2"/>
    <w:rsid w:val="578313D3"/>
    <w:rsid w:val="58532F19"/>
    <w:rsid w:val="5C593045"/>
    <w:rsid w:val="5F596331"/>
    <w:rsid w:val="615E1ABA"/>
    <w:rsid w:val="618052F8"/>
    <w:rsid w:val="65276B75"/>
    <w:rsid w:val="652D1277"/>
    <w:rsid w:val="71535E5D"/>
    <w:rsid w:val="772404DA"/>
    <w:rsid w:val="7B2D19B6"/>
    <w:rsid w:val="7D45285A"/>
    <w:rsid w:val="7D705B5B"/>
    <w:rsid w:val="7E4613F0"/>
    <w:rsid w:val="7EBE4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font31"/>
    <w:basedOn w:val="7"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  <w:vertAlign w:val="superscript"/>
    </w:rPr>
  </w:style>
  <w:style w:type="character" w:customStyle="1" w:styleId="9">
    <w:name w:val="font21"/>
    <w:basedOn w:val="7"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0">
    <w:name w:val="font41"/>
    <w:basedOn w:val="7"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  <w:vertAlign w:val="sub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2023-09-11T09:03:00Z</dcterms:created>
  <dc:creator>＂︷so_what？_┏`</dc:creator>
  <cp:lastModifiedBy>＂︷so_what？_┏`</cp:lastModifiedBy>
  <dcterms:modified xsi:type="dcterms:W3CDTF">2023-09-15T02:16:27Z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0EEA5B8C659E4A9D83B818C11D7B081E_11</vt:lpwstr>
  </property>
</Properties>
</file>